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BB" w:rsidRPr="00D96A95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D96A95">
        <w:rPr>
          <w:rFonts w:ascii="Arial Narrow" w:hAnsi="Arial Narrow"/>
          <w:sz w:val="24"/>
          <w:lang w:val="es-ES"/>
        </w:rPr>
        <w:t>Clasifica las siguientes variables</w:t>
      </w:r>
      <w:r>
        <w:rPr>
          <w:rFonts w:ascii="Arial Narrow" w:hAnsi="Arial Narrow"/>
          <w:sz w:val="24"/>
          <w:lang w:val="es-MX"/>
        </w:rPr>
        <w:t xml:space="preserve">  en cualitativas y cuantitativa (continua o discreta)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Color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Sexo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Edad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Peso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Número de hijos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Estatura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Número de cursos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Nº de trabajadores</w:t>
      </w:r>
    </w:p>
    <w:p w:rsidR="00945FBB" w:rsidRDefault="00945FBB" w:rsidP="00945FBB">
      <w:pPr>
        <w:pStyle w:val="Sangradetextonormal"/>
        <w:numPr>
          <w:ilvl w:val="0"/>
          <w:numId w:val="4"/>
        </w:num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Estado civil</w:t>
      </w:r>
    </w:p>
    <w:p w:rsidR="00945FBB" w:rsidRPr="006F3FFF" w:rsidRDefault="00945FBB" w:rsidP="00945FBB">
      <w:pPr>
        <w:ind w:left="454"/>
        <w:rPr>
          <w:rFonts w:ascii="Arial Narrow" w:hAnsi="Arial Narrow"/>
          <w:sz w:val="16"/>
          <w:szCs w:val="16"/>
          <w:lang w:val="es-ES"/>
        </w:rPr>
      </w:pPr>
      <w:r w:rsidRPr="001E0C31">
        <w:rPr>
          <w:rFonts w:ascii="Arial Narrow" w:hAnsi="Arial Narrow"/>
          <w:lang w:val="es-ES"/>
        </w:rPr>
        <w:t xml:space="preserve">  </w:t>
      </w:r>
    </w:p>
    <w:p w:rsidR="00945FBB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Se encuestaron un grupo de alumnos preguntando por sus edades y se obtuvieron los siguientes resultados:</w:t>
      </w:r>
    </w:p>
    <w:p w:rsidR="00945FBB" w:rsidRPr="006F3FFF" w:rsidRDefault="00945FBB" w:rsidP="00945FBB">
      <w:pPr>
        <w:pStyle w:val="Sangradetextonormal"/>
        <w:ind w:left="426" w:firstLine="0"/>
        <w:rPr>
          <w:rFonts w:ascii="Arial Narrow" w:hAnsi="Arial Narrow"/>
          <w:sz w:val="16"/>
          <w:szCs w:val="16"/>
          <w:lang w:val="es-ES"/>
        </w:rPr>
      </w:pPr>
    </w:p>
    <w:p w:rsidR="00945FBB" w:rsidRPr="00D96A95" w:rsidRDefault="00945FBB" w:rsidP="00945FBB">
      <w:pPr>
        <w:pStyle w:val="Sangradetextonormal"/>
        <w:ind w:left="426" w:firstLine="0"/>
        <w:rPr>
          <w:rFonts w:ascii="Arial Narrow" w:hAnsi="Arial Narrow"/>
          <w:b/>
          <w:sz w:val="24"/>
          <w:lang w:val="es-ES"/>
        </w:rPr>
      </w:pPr>
      <w:r w:rsidRPr="00D96A95">
        <w:rPr>
          <w:rFonts w:ascii="Arial Narrow" w:hAnsi="Arial Narrow"/>
          <w:b/>
          <w:sz w:val="24"/>
          <w:lang w:val="es-ES"/>
        </w:rPr>
        <w:t xml:space="preserve">9  11  12  9  10  12  9  10  9  9  </w:t>
      </w:r>
    </w:p>
    <w:p w:rsidR="00945FBB" w:rsidRPr="00D96A95" w:rsidRDefault="00945FBB" w:rsidP="00945FBB">
      <w:pPr>
        <w:pStyle w:val="Sangradetextonormal"/>
        <w:ind w:left="426" w:firstLine="0"/>
        <w:rPr>
          <w:rFonts w:ascii="Arial Narrow" w:hAnsi="Arial Narrow"/>
          <w:b/>
          <w:sz w:val="24"/>
          <w:lang w:val="es-ES"/>
        </w:rPr>
      </w:pPr>
      <w:r w:rsidRPr="00D96A95">
        <w:rPr>
          <w:rFonts w:ascii="Arial Narrow" w:hAnsi="Arial Narrow"/>
          <w:b/>
          <w:sz w:val="24"/>
          <w:lang w:val="es-ES"/>
        </w:rPr>
        <w:t xml:space="preserve">12  12  11  9  9  12  9 10  9  9  </w:t>
      </w:r>
    </w:p>
    <w:p w:rsidR="00945FBB" w:rsidRPr="006F3FFF" w:rsidRDefault="00945FBB" w:rsidP="00945FBB">
      <w:pPr>
        <w:pStyle w:val="Sangradetextonormal"/>
        <w:ind w:left="426" w:firstLine="0"/>
        <w:rPr>
          <w:rFonts w:ascii="Arial Narrow" w:hAnsi="Arial Narrow"/>
          <w:sz w:val="16"/>
          <w:szCs w:val="16"/>
          <w:lang w:val="es-ES"/>
        </w:rPr>
      </w:pP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Los datos obtenidos organízalos en una tabla de frecuencias, además elabora el gráfico de barras, gráfico circular y polígono de frecuencia.</w:t>
      </w:r>
    </w:p>
    <w:p w:rsidR="00945FBB" w:rsidRPr="006F3FFF" w:rsidRDefault="00945FBB" w:rsidP="00945FBB">
      <w:pPr>
        <w:pStyle w:val="Sangradetextonormal"/>
        <w:ind w:left="426" w:firstLine="0"/>
        <w:rPr>
          <w:rFonts w:ascii="Arial Narrow" w:hAnsi="Arial Narrow"/>
          <w:sz w:val="16"/>
          <w:szCs w:val="16"/>
          <w:lang w:val="es-ES"/>
        </w:rPr>
      </w:pPr>
    </w:p>
    <w:p w:rsidR="00945FBB" w:rsidRPr="00EE648C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En un centro comercial, 30 de los más asiduos compradores llenaron encuestas sobre el servicio brindado, la calificación usada fue:</w:t>
      </w:r>
    </w:p>
    <w:p w:rsidR="00945FBB" w:rsidRPr="006F3FFF" w:rsidRDefault="00945FBB" w:rsidP="00945FBB">
      <w:pPr>
        <w:pStyle w:val="Sangradetextonormal"/>
        <w:ind w:left="426" w:firstLine="0"/>
        <w:rPr>
          <w:rFonts w:ascii="Arial Narrow" w:hAnsi="Arial Narrow"/>
          <w:sz w:val="16"/>
          <w:szCs w:val="16"/>
          <w:lang w:val="es-ES"/>
        </w:rPr>
      </w:pPr>
    </w:p>
    <w:p w:rsidR="00945FBB" w:rsidRDefault="00945FBB" w:rsidP="00945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lang w:val="es-MX"/>
        </w:rPr>
      </w:pPr>
      <w:r w:rsidRPr="00F038E4">
        <w:rPr>
          <w:rFonts w:ascii="Arial Narrow" w:hAnsi="Arial Narrow"/>
          <w:lang w:val="es-ES"/>
        </w:rPr>
        <w:tab/>
      </w: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A = Excelente</w:t>
      </w:r>
      <w:r w:rsidRPr="001E0C31">
        <w:rPr>
          <w:rFonts w:ascii="Arial Narrow" w:hAnsi="Arial Narrow"/>
          <w:lang w:val="es-MX"/>
        </w:rPr>
        <w:tab/>
      </w:r>
      <w:r w:rsidRPr="001E0C31">
        <w:rPr>
          <w:rFonts w:ascii="Arial Narrow" w:hAnsi="Arial Narrow"/>
          <w:lang w:val="es-MX"/>
        </w:rPr>
        <w:tab/>
        <w:t>B = Muy bueno</w:t>
      </w:r>
      <w:r w:rsidRPr="001E0C31">
        <w:rPr>
          <w:rFonts w:ascii="Arial Narrow" w:hAnsi="Arial Narrow"/>
          <w:lang w:val="es-MX"/>
        </w:rPr>
        <w:tab/>
        <w:t>C = Bueno</w:t>
      </w:r>
      <w:r w:rsidRPr="001E0C31">
        <w:rPr>
          <w:rFonts w:ascii="Arial Narrow" w:hAnsi="Arial Narrow"/>
          <w:lang w:val="es-MX"/>
        </w:rPr>
        <w:tab/>
      </w:r>
      <w:r w:rsidRPr="001E0C31">
        <w:rPr>
          <w:rFonts w:ascii="Arial Narrow" w:hAnsi="Arial Narrow"/>
          <w:lang w:val="es-MX"/>
        </w:rPr>
        <w:tab/>
        <w:t>D = Aceptable</w:t>
      </w:r>
      <w:r w:rsidRPr="001E0C31">
        <w:rPr>
          <w:rFonts w:ascii="Arial Narrow" w:hAnsi="Arial Narrow"/>
          <w:lang w:val="es-MX"/>
        </w:rPr>
        <w:tab/>
      </w:r>
      <w:r w:rsidRPr="001E0C31">
        <w:rPr>
          <w:rFonts w:ascii="Arial Narrow" w:hAnsi="Arial Narrow"/>
          <w:lang w:val="es-MX"/>
        </w:rPr>
        <w:tab/>
      </w:r>
    </w:p>
    <w:p w:rsidR="00945FBB" w:rsidRPr="001E0C31" w:rsidRDefault="00945FBB" w:rsidP="00945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ab/>
      </w:r>
      <w:r w:rsidRPr="001E0C31">
        <w:rPr>
          <w:rFonts w:ascii="Arial Narrow" w:hAnsi="Arial Narrow"/>
          <w:lang w:val="es-MX"/>
        </w:rPr>
        <w:t>E = Regular</w:t>
      </w:r>
      <w:r w:rsidRPr="001E0C31">
        <w:rPr>
          <w:rFonts w:ascii="Arial Narrow" w:hAnsi="Arial Narrow"/>
          <w:lang w:val="es-MX"/>
        </w:rPr>
        <w:tab/>
      </w:r>
      <w:r w:rsidRPr="001E0C31">
        <w:rPr>
          <w:rFonts w:ascii="Arial Narrow" w:hAnsi="Arial Narrow"/>
          <w:lang w:val="es-MX"/>
        </w:rPr>
        <w:tab/>
        <w:t>F = Deficiente</w:t>
      </w:r>
    </w:p>
    <w:p w:rsidR="00945FBB" w:rsidRDefault="00945FBB" w:rsidP="00945FBB">
      <w:pPr>
        <w:pStyle w:val="Sangradetextonormal"/>
        <w:ind w:firstLine="454"/>
        <w:rPr>
          <w:rFonts w:ascii="Arial Narrow" w:hAnsi="Arial Narrow"/>
          <w:sz w:val="24"/>
          <w:lang w:val="es-MX"/>
        </w:rPr>
      </w:pPr>
    </w:p>
    <w:p w:rsidR="00945FBB" w:rsidRDefault="00945FBB" w:rsidP="00945FBB">
      <w:pPr>
        <w:pStyle w:val="Sangradetextonormal"/>
        <w:ind w:firstLine="454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s-MX"/>
        </w:rPr>
        <w:t>Los resultados fueron:</w:t>
      </w:r>
    </w:p>
    <w:p w:rsidR="00945FBB" w:rsidRPr="006F3FFF" w:rsidRDefault="00945FBB" w:rsidP="00945FBB">
      <w:pPr>
        <w:pStyle w:val="Sangradetextonormal"/>
        <w:ind w:firstLine="454"/>
        <w:rPr>
          <w:rFonts w:ascii="Arial Narrow" w:hAnsi="Arial Narrow"/>
          <w:sz w:val="16"/>
          <w:szCs w:val="16"/>
          <w:lang w:val="es-MX"/>
        </w:rPr>
      </w:pPr>
    </w:p>
    <w:p w:rsidR="00945FBB" w:rsidRPr="004B11B6" w:rsidRDefault="00945FBB" w:rsidP="00945FBB">
      <w:pPr>
        <w:ind w:firstLine="454"/>
        <w:rPr>
          <w:rFonts w:ascii="Arial Narrow" w:hAnsi="Arial Narrow"/>
          <w:b/>
          <w:bCs/>
        </w:rPr>
      </w:pPr>
      <w:r w:rsidRPr="001E0C31">
        <w:rPr>
          <w:rFonts w:ascii="Arial Narrow" w:hAnsi="Arial Narrow"/>
          <w:lang w:val="en-CA"/>
        </w:rPr>
        <w:fldChar w:fldCharType="begin"/>
      </w:r>
      <w:r w:rsidRPr="004B11B6">
        <w:rPr>
          <w:rFonts w:ascii="Arial Narrow" w:hAnsi="Arial Narrow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4B11B6">
        <w:rPr>
          <w:rFonts w:ascii="Arial Narrow" w:hAnsi="Arial Narrow"/>
          <w:b/>
          <w:bCs/>
        </w:rPr>
        <w:t xml:space="preserve">C B C A F A D B D C A B F D C A B D C C </w:t>
      </w:r>
    </w:p>
    <w:p w:rsidR="00945FBB" w:rsidRDefault="00945FBB" w:rsidP="00945FBB">
      <w:pPr>
        <w:ind w:firstLine="454"/>
        <w:rPr>
          <w:rFonts w:ascii="Arial Narrow" w:hAnsi="Arial Narrow"/>
          <w:b/>
          <w:bCs/>
          <w:lang w:val="es-MX"/>
        </w:rPr>
      </w:pPr>
      <w:r w:rsidRPr="001E0C31">
        <w:rPr>
          <w:rFonts w:ascii="Arial Narrow" w:hAnsi="Arial Narrow"/>
          <w:b/>
          <w:bCs/>
          <w:lang w:val="es-MX"/>
        </w:rPr>
        <w:t>B A A C B F A D D F</w:t>
      </w:r>
    </w:p>
    <w:p w:rsidR="00945FBB" w:rsidRPr="006F3FFF" w:rsidRDefault="00945FBB" w:rsidP="00945FBB">
      <w:pPr>
        <w:ind w:firstLine="454"/>
        <w:rPr>
          <w:rFonts w:ascii="Arial Narrow" w:hAnsi="Arial Narrow"/>
          <w:b/>
          <w:bCs/>
          <w:sz w:val="16"/>
          <w:szCs w:val="16"/>
          <w:lang w:val="es-MX"/>
        </w:rPr>
      </w:pPr>
    </w:p>
    <w:p w:rsidR="00945FBB" w:rsidRPr="00104A99" w:rsidRDefault="00945FBB" w:rsidP="00945FBB">
      <w:pPr>
        <w:numPr>
          <w:ilvl w:val="0"/>
          <w:numId w:val="3"/>
        </w:numPr>
        <w:jc w:val="both"/>
        <w:rPr>
          <w:rFonts w:ascii="Arial Narrow" w:hAnsi="Arial Narrow"/>
          <w:lang w:val="es-ES"/>
        </w:rPr>
      </w:pP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Elabora una tabla de frecuencias simples y acumuladas: absoluta y relativa.</w:t>
      </w:r>
    </w:p>
    <w:p w:rsidR="00945FBB" w:rsidRPr="001E0C31" w:rsidRDefault="00945FBB" w:rsidP="00945FBB">
      <w:pPr>
        <w:numPr>
          <w:ilvl w:val="0"/>
          <w:numId w:val="3"/>
        </w:numPr>
        <w:jc w:val="both"/>
        <w:rPr>
          <w:rFonts w:ascii="Arial Narrow" w:hAnsi="Arial Narrow"/>
          <w:lang w:val="es-ES"/>
        </w:rPr>
      </w:pP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 xml:space="preserve">Elabora una gráfica de barras de </w:t>
      </w:r>
      <w:r>
        <w:rPr>
          <w:rFonts w:ascii="Arial Narrow" w:hAnsi="Arial Narrow"/>
          <w:lang w:val="es-MX"/>
        </w:rPr>
        <w:t>f</w:t>
      </w:r>
      <w:r w:rsidRPr="001E0C31">
        <w:rPr>
          <w:rFonts w:ascii="Arial Narrow" w:hAnsi="Arial Narrow"/>
          <w:lang w:val="es-MX"/>
        </w:rPr>
        <w:t>recuencias simples y acumuladas.</w:t>
      </w:r>
    </w:p>
    <w:p w:rsidR="00945FBB" w:rsidRPr="006F3FFF" w:rsidRDefault="00945FBB" w:rsidP="00945FBB">
      <w:pPr>
        <w:jc w:val="both"/>
        <w:rPr>
          <w:rFonts w:ascii="Arial Narrow" w:hAnsi="Arial Narrow"/>
          <w:sz w:val="16"/>
          <w:szCs w:val="16"/>
          <w:lang w:val="es-PE"/>
        </w:rPr>
      </w:pPr>
    </w:p>
    <w:p w:rsidR="00945FBB" w:rsidRPr="001E0C31" w:rsidRDefault="00945FBB" w:rsidP="00945FBB">
      <w:pPr>
        <w:pStyle w:val="Sangradetextonormal"/>
        <w:numPr>
          <w:ilvl w:val="0"/>
          <w:numId w:val="1"/>
        </w:numPr>
        <w:ind w:left="426" w:hanging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 xml:space="preserve">Para </w:t>
      </w:r>
      <w:r>
        <w:rPr>
          <w:rFonts w:ascii="Arial Narrow" w:hAnsi="Arial Narrow"/>
          <w:sz w:val="24"/>
          <w:lang w:val="es-MX"/>
        </w:rPr>
        <w:t xml:space="preserve">la </w:t>
      </w:r>
      <w:r w:rsidRPr="001E0C31">
        <w:rPr>
          <w:rFonts w:ascii="Arial Narrow" w:hAnsi="Arial Narrow"/>
          <w:sz w:val="24"/>
          <w:lang w:val="es-MX"/>
        </w:rPr>
        <w:t>gráfica elabora la tabla de frecuencias respectiva considerando en ella frecuencias absolutas y relativas simples y acumuladas</w:t>
      </w:r>
    </w:p>
    <w:p w:rsidR="00945FBB" w:rsidRPr="006F3FFF" w:rsidRDefault="00945FBB" w:rsidP="00945FBB">
      <w:pPr>
        <w:ind w:left="454"/>
        <w:jc w:val="both"/>
        <w:rPr>
          <w:rFonts w:ascii="Arial Narrow" w:hAnsi="Arial Narrow"/>
          <w:i/>
          <w:lang w:val="es-MX"/>
        </w:rPr>
      </w:pPr>
      <w:r w:rsidRPr="006F3FFF">
        <w:rPr>
          <w:rFonts w:ascii="Arial Narrow" w:hAnsi="Arial Narrow"/>
          <w:i/>
          <w:lang w:val="en-CA"/>
        </w:rPr>
        <w:fldChar w:fldCharType="begin"/>
      </w:r>
      <w:r w:rsidRPr="006F3FFF">
        <w:rPr>
          <w:rFonts w:ascii="Arial Narrow" w:hAnsi="Arial Narrow"/>
          <w:i/>
          <w:lang w:val="es-ES"/>
        </w:rPr>
        <w:instrText xml:space="preserve"> SEQ CHAPTER \h \r 1</w:instrText>
      </w:r>
      <w:r w:rsidRPr="006F3FFF">
        <w:rPr>
          <w:rFonts w:ascii="Arial Narrow" w:hAnsi="Arial Narrow"/>
          <w:i/>
          <w:lang w:val="en-CA"/>
        </w:rPr>
        <w:fldChar w:fldCharType="end"/>
      </w:r>
      <w:r w:rsidRPr="006F3FFF">
        <w:rPr>
          <w:rFonts w:ascii="Arial Narrow" w:hAnsi="Arial Narrow"/>
          <w:i/>
          <w:lang w:val="es-MX"/>
        </w:rPr>
        <w:t>(Nota: Aproximar al centésimo si es necesario)</w:t>
      </w: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  <w:r>
        <w:rPr>
          <w:noProof/>
          <w:lang w:val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48895</wp:posOffset>
            </wp:positionV>
            <wp:extent cx="1885950" cy="16344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Pr="004B11B6" w:rsidRDefault="00945FBB" w:rsidP="00945FBB">
      <w:pPr>
        <w:jc w:val="both"/>
        <w:rPr>
          <w:rFonts w:ascii="Arial Narrow" w:hAnsi="Arial Narrow"/>
          <w:lang w:val="es-ES"/>
        </w:rPr>
      </w:pPr>
    </w:p>
    <w:p w:rsidR="00945FBB" w:rsidRDefault="00945FBB" w:rsidP="00945FBB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832"/>
        </w:tabs>
        <w:autoSpaceDE w:val="0"/>
        <w:autoSpaceDN w:val="0"/>
        <w:adjustRightInd w:val="0"/>
        <w:spacing w:before="6" w:after="6" w:line="260" w:lineRule="atLeast"/>
        <w:jc w:val="both"/>
        <w:rPr>
          <w:rFonts w:ascii="Arial Narrow" w:hAnsi="Arial Narrow"/>
          <w:lang w:val="es-ES"/>
        </w:rPr>
      </w:pPr>
    </w:p>
    <w:p w:rsidR="00945FBB" w:rsidRDefault="00945FBB" w:rsidP="00945FBB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832"/>
        </w:tabs>
        <w:autoSpaceDE w:val="0"/>
        <w:autoSpaceDN w:val="0"/>
        <w:adjustRightInd w:val="0"/>
        <w:spacing w:before="6" w:after="6" w:line="260" w:lineRule="atLeast"/>
        <w:jc w:val="both"/>
        <w:rPr>
          <w:rFonts w:ascii="Arial Narrow" w:hAnsi="Arial Narrow"/>
          <w:lang w:val="es-ES"/>
        </w:rPr>
      </w:pPr>
    </w:p>
    <w:p w:rsidR="00945FBB" w:rsidRPr="001E0C31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Se tiene la tabla de distribución:</w:t>
      </w:r>
    </w:p>
    <w:p w:rsidR="00945FBB" w:rsidRPr="001E0C31" w:rsidRDefault="00945FBB" w:rsidP="00945FBB">
      <w:pPr>
        <w:ind w:left="454"/>
        <w:rPr>
          <w:rFonts w:ascii="Arial Narrow" w:hAnsi="Arial Narrow"/>
          <w:lang w:val="es-MX"/>
        </w:rPr>
      </w:pPr>
      <w:r w:rsidRPr="001E0C31">
        <w:rPr>
          <w:rFonts w:ascii="Arial Narrow" w:hAnsi="Arial Narrow"/>
          <w:lang w:val="es-ES"/>
        </w:rPr>
        <w:t xml:space="preserve">a) </w:t>
      </w: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Completa los datos en la tabla.</w:t>
      </w:r>
    </w:p>
    <w:p w:rsidR="00945FBB" w:rsidRDefault="00945FBB" w:rsidP="00945FBB">
      <w:pPr>
        <w:ind w:left="454"/>
        <w:rPr>
          <w:rFonts w:ascii="Arial Narrow" w:hAnsi="Arial Narrow"/>
          <w:lang w:val="es-MX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80"/>
        <w:gridCol w:w="733"/>
        <w:gridCol w:w="906"/>
        <w:gridCol w:w="681"/>
        <w:gridCol w:w="681"/>
      </w:tblGrid>
      <w:tr w:rsidR="00945FBB" w:rsidRPr="00424D7E" w:rsidTr="004500D1">
        <w:tc>
          <w:tcPr>
            <w:tcW w:w="4084" w:type="dxa"/>
            <w:gridSpan w:val="6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ESTUDIANTES DE PRIMER NÚMERO DE HERMANOS</w:t>
            </w:r>
          </w:p>
        </w:tc>
      </w:tr>
      <w:tr w:rsidR="00945FBB" w:rsidRPr="00424D7E" w:rsidTr="004500D1">
        <w:tc>
          <w:tcPr>
            <w:tcW w:w="680" w:type="dxa"/>
            <w:vMerge w:val="restart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x</w:t>
            </w:r>
            <w:r w:rsidRPr="00424D7E"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  <w:t>i</w:t>
            </w:r>
          </w:p>
        </w:tc>
        <w:tc>
          <w:tcPr>
            <w:tcW w:w="680" w:type="dxa"/>
            <w:vMerge w:val="restart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f</w:t>
            </w:r>
            <w:r w:rsidRPr="00424D7E"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  <w:t>i</w:t>
            </w:r>
          </w:p>
        </w:tc>
        <w:tc>
          <w:tcPr>
            <w:tcW w:w="1362" w:type="dxa"/>
            <w:gridSpan w:val="2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h</w:t>
            </w:r>
            <w:r w:rsidRPr="00424D7E"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  <w:t>i</w:t>
            </w:r>
          </w:p>
        </w:tc>
        <w:tc>
          <w:tcPr>
            <w:tcW w:w="681" w:type="dxa"/>
            <w:vMerge w:val="restart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F</w:t>
            </w:r>
            <w:r w:rsidRPr="00424D7E">
              <w:rPr>
                <w:rFonts w:ascii="Arial Narrow" w:hAnsi="Arial Narrow"/>
                <w:sz w:val="18"/>
                <w:szCs w:val="18"/>
                <w:vertAlign w:val="subscript"/>
                <w:lang w:val="es-MX"/>
              </w:rPr>
              <w:t>i</w:t>
            </w:r>
          </w:p>
        </w:tc>
        <w:tc>
          <w:tcPr>
            <w:tcW w:w="681" w:type="dxa"/>
            <w:vMerge w:val="restart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H%</w:t>
            </w:r>
          </w:p>
        </w:tc>
      </w:tr>
      <w:tr w:rsidR="00945FBB" w:rsidRPr="00424D7E" w:rsidTr="004500D1">
        <w:tc>
          <w:tcPr>
            <w:tcW w:w="680" w:type="dxa"/>
            <w:vMerge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0" w:type="dxa"/>
            <w:vMerge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Como fracción o decimal</w:t>
            </w: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Como porcentaje (%)</w:t>
            </w:r>
          </w:p>
        </w:tc>
        <w:tc>
          <w:tcPr>
            <w:tcW w:w="681" w:type="dxa"/>
            <w:vMerge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Merge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FBB" w:rsidRPr="00424D7E" w:rsidTr="004500D1"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4</w:t>
            </w:r>
          </w:p>
        </w:tc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8</w:t>
            </w: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8</w:t>
            </w: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FBB" w:rsidRPr="00424D7E" w:rsidTr="004500D1"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3</w:t>
            </w:r>
          </w:p>
        </w:tc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2</w:t>
            </w: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FBB" w:rsidRPr="00424D7E" w:rsidTr="004500D1"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2</w:t>
            </w:r>
          </w:p>
        </w:tc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10</w:t>
            </w: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FBB" w:rsidRPr="00424D7E" w:rsidTr="004500D1"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1</w:t>
            </w:r>
          </w:p>
        </w:tc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8</w:t>
            </w: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FBB" w:rsidRPr="00424D7E" w:rsidTr="004500D1"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0</w:t>
            </w:r>
          </w:p>
        </w:tc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4</w:t>
            </w: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FBB" w:rsidRPr="00424D7E" w:rsidTr="004500D1"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424D7E">
              <w:rPr>
                <w:rFonts w:ascii="Arial Narrow" w:hAnsi="Arial Narrow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680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81" w:type="dxa"/>
            <w:vAlign w:val="center"/>
          </w:tcPr>
          <w:p w:rsidR="00945FBB" w:rsidRPr="00424D7E" w:rsidRDefault="00945FBB" w:rsidP="004500D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945FBB" w:rsidRPr="001E0C31" w:rsidRDefault="00945FBB" w:rsidP="00945FBB">
      <w:pPr>
        <w:ind w:left="454"/>
        <w:rPr>
          <w:rFonts w:ascii="Arial Narrow" w:hAnsi="Arial Narrow"/>
          <w:lang w:val="es-ES"/>
        </w:rPr>
      </w:pPr>
    </w:p>
    <w:p w:rsidR="00945FBB" w:rsidRPr="001E0C31" w:rsidRDefault="00945FBB" w:rsidP="00945FBB">
      <w:pPr>
        <w:ind w:left="851" w:hanging="397"/>
        <w:jc w:val="both"/>
        <w:rPr>
          <w:rFonts w:ascii="Arial Narrow" w:hAnsi="Arial Narrow"/>
          <w:lang w:val="es-ES"/>
        </w:rPr>
      </w:pPr>
      <w:r w:rsidRPr="001E0C31">
        <w:rPr>
          <w:rFonts w:ascii="Arial Narrow" w:hAnsi="Arial Narrow"/>
          <w:lang w:val="es-ES"/>
        </w:rPr>
        <w:t xml:space="preserve">b) </w:t>
      </w: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¿Cuántos estudiantes de primero tienen  hermanos?</w:t>
      </w:r>
    </w:p>
    <w:p w:rsidR="00945FBB" w:rsidRPr="001E0C31" w:rsidRDefault="00945FBB" w:rsidP="00945FBB">
      <w:pPr>
        <w:ind w:left="851" w:hanging="397"/>
        <w:jc w:val="both"/>
        <w:rPr>
          <w:rFonts w:ascii="Arial Narrow" w:hAnsi="Arial Narrow"/>
          <w:lang w:val="es-ES"/>
        </w:rPr>
      </w:pPr>
      <w:r w:rsidRPr="001E0C31">
        <w:rPr>
          <w:rFonts w:ascii="Arial Narrow" w:hAnsi="Arial Narrow"/>
          <w:lang w:val="es-ES"/>
        </w:rPr>
        <w:t xml:space="preserve">c) </w:t>
      </w: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¿Cuántos estudiantes tienen 2 o más  hermanos?</w:t>
      </w:r>
    </w:p>
    <w:p w:rsidR="00945FBB" w:rsidRPr="001E0C31" w:rsidRDefault="00945FBB" w:rsidP="00945FBB">
      <w:pPr>
        <w:ind w:left="851" w:hanging="397"/>
        <w:jc w:val="both"/>
        <w:rPr>
          <w:rFonts w:ascii="Arial Narrow" w:hAnsi="Arial Narrow"/>
          <w:lang w:val="es-ES"/>
        </w:rPr>
      </w:pPr>
      <w:r w:rsidRPr="001E0C31">
        <w:rPr>
          <w:rFonts w:ascii="Arial Narrow" w:hAnsi="Arial Narrow"/>
          <w:lang w:val="es-ES"/>
        </w:rPr>
        <w:t xml:space="preserve">d) </w:t>
      </w: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¿Qué porcentaje de alumnos tiene 3 o  más hermanos?</w:t>
      </w:r>
    </w:p>
    <w:p w:rsidR="00945FBB" w:rsidRPr="001E0C31" w:rsidRDefault="00945FBB" w:rsidP="00945FBB">
      <w:pPr>
        <w:ind w:left="851" w:hanging="397"/>
        <w:jc w:val="both"/>
        <w:rPr>
          <w:rFonts w:ascii="Arial Narrow" w:hAnsi="Arial Narrow"/>
          <w:lang w:val="es-MX"/>
        </w:rPr>
      </w:pPr>
      <w:r w:rsidRPr="001E0C31">
        <w:rPr>
          <w:rFonts w:ascii="Arial Narrow" w:hAnsi="Arial Narrow"/>
          <w:lang w:val="es-ES"/>
        </w:rPr>
        <w:t xml:space="preserve">e) </w:t>
      </w: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Elabora una gráfica de bastones de frecuencias absolutas acumuladas para el tipo de tabla que has completado.</w:t>
      </w:r>
    </w:p>
    <w:p w:rsidR="00945FBB" w:rsidRPr="001E0C31" w:rsidRDefault="00945FBB" w:rsidP="00945FBB">
      <w:pPr>
        <w:ind w:left="851" w:hanging="397"/>
        <w:jc w:val="both"/>
        <w:rPr>
          <w:rFonts w:ascii="Arial Narrow" w:hAnsi="Arial Narrow"/>
          <w:lang w:val="es-ES"/>
        </w:rPr>
      </w:pPr>
      <w:r w:rsidRPr="001E0C31">
        <w:rPr>
          <w:rFonts w:ascii="Arial Narrow" w:hAnsi="Arial Narrow"/>
          <w:lang w:val="es-MX"/>
        </w:rPr>
        <w:t xml:space="preserve">f) </w:t>
      </w:r>
      <w:r w:rsidRPr="001E0C31">
        <w:rPr>
          <w:rFonts w:ascii="Arial Narrow" w:hAnsi="Arial Narrow"/>
          <w:lang w:val="en-CA"/>
        </w:rPr>
        <w:fldChar w:fldCharType="begin"/>
      </w:r>
      <w:r w:rsidRPr="00F038E4">
        <w:rPr>
          <w:rFonts w:ascii="Arial Narrow" w:hAnsi="Arial Narrow"/>
          <w:lang w:val="es-ES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 xml:space="preserve">En relación a la gráfica anterior, ¿te parece que resulta útil este tipo de frecuencias acumuladas? Si tu respuesta es afirmativa ¿en qué casos? </w:t>
      </w:r>
    </w:p>
    <w:p w:rsidR="00945FBB" w:rsidRDefault="00945FBB" w:rsidP="00945FBB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832"/>
        </w:tabs>
        <w:autoSpaceDE w:val="0"/>
        <w:autoSpaceDN w:val="0"/>
        <w:adjustRightInd w:val="0"/>
        <w:spacing w:before="6" w:after="6" w:line="260" w:lineRule="atLeast"/>
        <w:jc w:val="both"/>
        <w:rPr>
          <w:rFonts w:ascii="Arial Narrow" w:hAnsi="Arial Narrow"/>
          <w:lang w:val="es-ES"/>
        </w:rPr>
      </w:pPr>
    </w:p>
    <w:p w:rsidR="00945FBB" w:rsidRPr="001E0C31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Dado el siguiente pictograma acerca del tipo de detergente que usan las amas de casa del cono norte.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p w:rsidR="00945FBB" w:rsidRPr="001E0C31" w:rsidRDefault="00945FBB" w:rsidP="00945FBB">
      <w:pPr>
        <w:pStyle w:val="Sangradetextonormal"/>
        <w:ind w:left="426" w:firstLine="0"/>
        <w:jc w:val="center"/>
        <w:rPr>
          <w:rFonts w:ascii="Arial Narrow" w:hAnsi="Arial Narrow"/>
          <w:sz w:val="24"/>
          <w:lang w:val="es-ES"/>
        </w:rPr>
      </w:pPr>
      <w:r>
        <w:rPr>
          <w:noProof/>
          <w:lang w:eastAsia="es-ES_tradnl"/>
        </w:rPr>
        <w:drawing>
          <wp:inline distT="0" distB="0" distL="0" distR="0">
            <wp:extent cx="1804670" cy="1395730"/>
            <wp:effectExtent l="1905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¿Qué porcentaje consumen otros detergentes?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1E0C31">
        <w:rPr>
          <w:rFonts w:ascii="Arial Narrow" w:hAnsi="Arial Narrow"/>
          <w:sz w:val="24"/>
          <w:lang w:val="en-CA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>
        <w:rPr>
          <w:rFonts w:ascii="Arial Narrow" w:hAnsi="Arial Narrow"/>
          <w:sz w:val="24"/>
          <w:lang w:val="es-MX"/>
        </w:rPr>
        <w:t>a) 6%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b) 7,5%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c) 7%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s-MX"/>
        </w:rPr>
        <w:t>d) 10%</w:t>
      </w:r>
      <w:r w:rsidRPr="001E0C31"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 w:rsidRPr="001E0C31">
        <w:rPr>
          <w:rFonts w:ascii="Arial Narrow" w:hAnsi="Arial Narrow"/>
          <w:sz w:val="24"/>
          <w:lang w:val="es-MX"/>
        </w:rPr>
        <w:t xml:space="preserve">e) </w:t>
      </w:r>
      <w:r>
        <w:rPr>
          <w:rFonts w:ascii="Arial Narrow" w:hAnsi="Arial Narrow"/>
          <w:sz w:val="24"/>
          <w:lang w:val="es-MX"/>
        </w:rPr>
        <w:t>8</w:t>
      </w:r>
      <w:r w:rsidRPr="001E0C31">
        <w:rPr>
          <w:rFonts w:ascii="Arial Narrow" w:hAnsi="Arial Narrow"/>
          <w:sz w:val="24"/>
          <w:lang w:val="es-MX"/>
        </w:rPr>
        <w:t>%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p w:rsidR="00945FBB" w:rsidRPr="00EE648C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Del gráfico anterior indicar que porcentaje no</w:t>
      </w:r>
      <w:r>
        <w:rPr>
          <w:rFonts w:ascii="Arial Narrow" w:hAnsi="Arial Narrow"/>
          <w:sz w:val="24"/>
          <w:lang w:val="es-MX"/>
        </w:rPr>
        <w:t xml:space="preserve"> corresponde a Opal ni a Ariel.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p w:rsidR="00945FBB" w:rsidRPr="001E0C31" w:rsidRDefault="00945FBB" w:rsidP="00945FB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lang w:val="es-MX"/>
        </w:rPr>
      </w:pPr>
      <w:r w:rsidRPr="00F038E4">
        <w:rPr>
          <w:rFonts w:ascii="Arial Narrow" w:hAnsi="Arial Narrow"/>
          <w:lang w:val="es-ES"/>
        </w:rPr>
        <w:tab/>
      </w:r>
      <w:r w:rsidRPr="001E0C31">
        <w:rPr>
          <w:rFonts w:ascii="Arial Narrow" w:hAnsi="Arial Narrow"/>
          <w:lang w:val="en-CA"/>
        </w:rPr>
        <w:fldChar w:fldCharType="begin"/>
      </w:r>
      <w:r w:rsidRPr="001E0C31">
        <w:rPr>
          <w:rFonts w:ascii="Arial Narrow" w:hAnsi="Arial Narrow"/>
          <w:lang w:val="en-CA"/>
        </w:rPr>
        <w:instrText xml:space="preserve"> SEQ CHAPTER \h \r 1</w:instrText>
      </w:r>
      <w:r w:rsidRPr="001E0C31">
        <w:rPr>
          <w:rFonts w:ascii="Arial Narrow" w:hAnsi="Arial Narrow"/>
          <w:lang w:val="en-CA"/>
        </w:rPr>
        <w:fldChar w:fldCharType="end"/>
      </w:r>
      <w:r w:rsidRPr="001E0C31">
        <w:rPr>
          <w:rFonts w:ascii="Arial Narrow" w:hAnsi="Arial Narrow"/>
          <w:lang w:val="es-MX"/>
        </w:rPr>
        <w:t>a) 46,5%</w:t>
      </w:r>
      <w:r w:rsidRPr="001E0C31">
        <w:rPr>
          <w:rFonts w:ascii="Arial Narrow" w:hAnsi="Arial Narrow"/>
          <w:lang w:val="es-MX"/>
        </w:rPr>
        <w:tab/>
      </w:r>
      <w:r w:rsidRPr="001E0C31">
        <w:rPr>
          <w:rFonts w:ascii="Arial Narrow" w:hAnsi="Arial Narrow"/>
          <w:lang w:val="es-MX"/>
        </w:rPr>
        <w:tab/>
        <w:t>b) 42,5%</w:t>
      </w:r>
      <w:r>
        <w:rPr>
          <w:rFonts w:ascii="Arial Narrow" w:hAnsi="Arial Narrow"/>
          <w:lang w:val="es-MX"/>
        </w:rPr>
        <w:tab/>
      </w:r>
      <w:r w:rsidRPr="001E0C31">
        <w:rPr>
          <w:rFonts w:ascii="Arial Narrow" w:hAnsi="Arial Narrow"/>
          <w:lang w:val="es-MX"/>
        </w:rPr>
        <w:t>c) 40%</w:t>
      </w:r>
    </w:p>
    <w:p w:rsidR="00945FBB" w:rsidRPr="001E0C31" w:rsidRDefault="00945FBB" w:rsidP="00945FBB">
      <w:pPr>
        <w:pStyle w:val="Sangradetextonormal"/>
        <w:ind w:firstLine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s-MX"/>
        </w:rPr>
        <w:t>d) 48,5%</w:t>
      </w:r>
      <w:r w:rsidRPr="001E0C31">
        <w:rPr>
          <w:rFonts w:ascii="Arial Narrow" w:hAnsi="Arial Narrow"/>
          <w:sz w:val="24"/>
          <w:lang w:val="es-MX"/>
        </w:rPr>
        <w:tab/>
      </w:r>
      <w:r w:rsidRPr="001E0C31"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 xml:space="preserve"> </w:t>
      </w:r>
      <w:r w:rsidRPr="001E0C31">
        <w:rPr>
          <w:rFonts w:ascii="Arial Narrow" w:hAnsi="Arial Narrow"/>
          <w:sz w:val="24"/>
          <w:lang w:val="es-MX"/>
        </w:rPr>
        <w:t>e) 51%</w:t>
      </w:r>
    </w:p>
    <w:p w:rsidR="00945FBB" w:rsidRDefault="00945FBB" w:rsidP="00945FBB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832"/>
        </w:tabs>
        <w:autoSpaceDE w:val="0"/>
        <w:autoSpaceDN w:val="0"/>
        <w:adjustRightInd w:val="0"/>
        <w:spacing w:before="6" w:after="6" w:line="260" w:lineRule="atLeast"/>
        <w:jc w:val="both"/>
        <w:rPr>
          <w:rFonts w:ascii="Arial Narrow" w:hAnsi="Arial Narrow"/>
          <w:lang w:val="es-ES"/>
        </w:rPr>
      </w:pPr>
    </w:p>
    <w:p w:rsidR="00945FBB" w:rsidRPr="001E0C31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 xml:space="preserve">Dado el siguiente diagrama de barras acerca de número de hijos de 80 hogares de </w:t>
      </w:r>
      <w:smartTag w:uri="urn:schemas-microsoft-com:office:smarttags" w:element="PersonName">
        <w:smartTagPr>
          <w:attr w:name="ProductID" w:val="la Urb. El"/>
        </w:smartTagPr>
        <w:r w:rsidRPr="001E0C31">
          <w:rPr>
            <w:rFonts w:ascii="Arial Narrow" w:hAnsi="Arial Narrow"/>
            <w:sz w:val="24"/>
            <w:lang w:val="es-MX"/>
          </w:rPr>
          <w:t>la Urb. El</w:t>
        </w:r>
      </w:smartTag>
      <w:r w:rsidRPr="001E0C31">
        <w:rPr>
          <w:rFonts w:ascii="Arial Narrow" w:hAnsi="Arial Narrow"/>
          <w:sz w:val="24"/>
          <w:lang w:val="es-MX"/>
        </w:rPr>
        <w:t xml:space="preserve"> Retablo.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  <w:r>
        <w:rPr>
          <w:noProof/>
          <w:lang w:eastAsia="es-ES_tradnl"/>
        </w:rPr>
        <w:lastRenderedPageBreak/>
        <w:drawing>
          <wp:inline distT="0" distB="0" distL="0" distR="0">
            <wp:extent cx="2069465" cy="2165985"/>
            <wp:effectExtent l="1905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¿Cuántas familias encuestadas tienen menos de 3 hijos?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1E0C31">
        <w:rPr>
          <w:rFonts w:ascii="Arial Narrow" w:hAnsi="Arial Narrow"/>
          <w:sz w:val="24"/>
          <w:lang w:val="en-CA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>
        <w:rPr>
          <w:rFonts w:ascii="Arial Narrow" w:hAnsi="Arial Narrow"/>
          <w:sz w:val="24"/>
          <w:lang w:val="es-MX"/>
        </w:rPr>
        <w:t>a) 63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b) 58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c) 45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s-MX"/>
        </w:rPr>
        <w:t>d) 72</w:t>
      </w:r>
      <w:r w:rsidRPr="001E0C31">
        <w:rPr>
          <w:rFonts w:ascii="Arial Narrow" w:hAnsi="Arial Narrow"/>
          <w:sz w:val="24"/>
          <w:lang w:val="es-MX"/>
        </w:rPr>
        <w:tab/>
      </w:r>
      <w:r w:rsidRPr="001E0C31">
        <w:rPr>
          <w:rFonts w:ascii="Arial Narrow" w:hAnsi="Arial Narrow"/>
          <w:sz w:val="24"/>
          <w:lang w:val="es-MX"/>
        </w:rPr>
        <w:tab/>
        <w:t>e) 56</w:t>
      </w:r>
    </w:p>
    <w:p w:rsidR="00945FBB" w:rsidRDefault="00945FBB" w:rsidP="00945FBB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832"/>
        </w:tabs>
        <w:autoSpaceDE w:val="0"/>
        <w:autoSpaceDN w:val="0"/>
        <w:adjustRightInd w:val="0"/>
        <w:spacing w:before="6" w:after="6" w:line="260" w:lineRule="atLeast"/>
        <w:jc w:val="both"/>
        <w:rPr>
          <w:rFonts w:ascii="Arial Narrow" w:hAnsi="Arial Narrow"/>
          <w:lang w:val="es-ES"/>
        </w:rPr>
      </w:pPr>
    </w:p>
    <w:p w:rsidR="00945FBB" w:rsidRPr="00EE648C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El departamento de control de calidad de la fábrica textil “</w:t>
      </w:r>
      <w:smartTag w:uri="urn:schemas-microsoft-com:office:smarttags" w:element="PersonName">
        <w:smartTagPr>
          <w:attr w:name="ProductID" w:val="La Reina"/>
        </w:smartTagPr>
        <w:r w:rsidRPr="001E0C31">
          <w:rPr>
            <w:rFonts w:ascii="Arial Narrow" w:hAnsi="Arial Narrow"/>
            <w:sz w:val="24"/>
            <w:lang w:val="es-MX"/>
          </w:rPr>
          <w:t>La Reina</w:t>
        </w:r>
      </w:smartTag>
      <w:r w:rsidRPr="001E0C31">
        <w:rPr>
          <w:rFonts w:ascii="Arial Narrow" w:hAnsi="Arial Narrow"/>
          <w:sz w:val="24"/>
          <w:lang w:val="es-MX"/>
        </w:rPr>
        <w:t>” toma una muestra, cada 2 horas, del número de tejidos producidos en cada uno de los 3 turnos que tiene.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115"/>
        <w:gridCol w:w="1116"/>
        <w:gridCol w:w="1116"/>
      </w:tblGrid>
      <w:tr w:rsidR="00945FBB" w:rsidRPr="00424D7E" w:rsidTr="004500D1"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 w:rsidRPr="00424D7E">
              <w:rPr>
                <w:rFonts w:ascii="Arial Narrow" w:hAnsi="Arial Narrow"/>
                <w:b/>
                <w:szCs w:val="20"/>
                <w:lang w:val="es-MX"/>
              </w:rPr>
              <w:t>TIEMPO</w:t>
            </w:r>
          </w:p>
        </w:tc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 w:rsidRPr="00424D7E">
              <w:rPr>
                <w:rFonts w:ascii="Arial Narrow" w:hAnsi="Arial Narrow"/>
                <w:b/>
                <w:szCs w:val="20"/>
                <w:lang w:val="es-MX"/>
              </w:rPr>
              <w:t>TURNO 1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 w:rsidRPr="00424D7E">
              <w:rPr>
                <w:rFonts w:ascii="Arial Narrow" w:hAnsi="Arial Narrow"/>
                <w:b/>
                <w:szCs w:val="20"/>
                <w:lang w:val="es-MX"/>
              </w:rPr>
              <w:t>TURNO 2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 w:rsidRPr="00424D7E">
              <w:rPr>
                <w:rFonts w:ascii="Arial Narrow" w:hAnsi="Arial Narrow"/>
                <w:b/>
                <w:szCs w:val="20"/>
                <w:lang w:val="es-MX"/>
              </w:rPr>
              <w:t>TURNO 3</w:t>
            </w:r>
          </w:p>
        </w:tc>
      </w:tr>
      <w:tr w:rsidR="00945FBB" w:rsidRPr="00424D7E" w:rsidTr="004500D1"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[0;2[</w:t>
            </w:r>
          </w:p>
        </w:tc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2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0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1</w:t>
            </w:r>
          </w:p>
        </w:tc>
      </w:tr>
      <w:tr w:rsidR="00945FBB" w:rsidRPr="00424D7E" w:rsidTr="004500D1"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[2;4[</w:t>
            </w:r>
          </w:p>
        </w:tc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4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1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1</w:t>
            </w:r>
          </w:p>
        </w:tc>
      </w:tr>
      <w:tr w:rsidR="00945FBB" w:rsidRPr="00424D7E" w:rsidTr="004500D1"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[4;6[</w:t>
            </w:r>
          </w:p>
        </w:tc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5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2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2</w:t>
            </w:r>
          </w:p>
        </w:tc>
      </w:tr>
      <w:tr w:rsidR="00945FBB" w:rsidRPr="00424D7E" w:rsidTr="004500D1"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[6;8]</w:t>
            </w:r>
          </w:p>
        </w:tc>
        <w:tc>
          <w:tcPr>
            <w:tcW w:w="1115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7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3</w:t>
            </w:r>
          </w:p>
        </w:tc>
        <w:tc>
          <w:tcPr>
            <w:tcW w:w="1116" w:type="dxa"/>
            <w:vAlign w:val="center"/>
          </w:tcPr>
          <w:p w:rsidR="00945FBB" w:rsidRPr="00424D7E" w:rsidRDefault="00945FBB" w:rsidP="004500D1">
            <w:pPr>
              <w:pStyle w:val="Sangradetextonormal"/>
              <w:ind w:firstLine="0"/>
              <w:jc w:val="center"/>
              <w:rPr>
                <w:rFonts w:ascii="Arial Narrow" w:hAnsi="Arial Narrow"/>
                <w:sz w:val="24"/>
                <w:lang w:val="es-MX"/>
              </w:rPr>
            </w:pPr>
            <w:r w:rsidRPr="00424D7E">
              <w:rPr>
                <w:rFonts w:ascii="Arial Narrow" w:hAnsi="Arial Narrow"/>
                <w:sz w:val="24"/>
                <w:lang w:val="es-MX"/>
              </w:rPr>
              <w:t>3</w:t>
            </w:r>
          </w:p>
        </w:tc>
      </w:tr>
    </w:tbl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</w:p>
    <w:p w:rsidR="00945FBB" w:rsidRPr="00EE648C" w:rsidRDefault="00945FBB" w:rsidP="00945FBB">
      <w:pPr>
        <w:numPr>
          <w:ilvl w:val="0"/>
          <w:numId w:val="2"/>
        </w:numPr>
        <w:rPr>
          <w:rFonts w:ascii="Arial Narrow" w:hAnsi="Arial Narrow"/>
          <w:lang w:val="es-MX"/>
        </w:rPr>
      </w:pPr>
      <w:r w:rsidRPr="00EE648C">
        <w:rPr>
          <w:rFonts w:ascii="Arial Narrow" w:hAnsi="Arial Narrow"/>
          <w:lang w:val="en-CA"/>
        </w:rPr>
        <w:fldChar w:fldCharType="begin"/>
      </w:r>
      <w:r w:rsidRPr="00EE648C">
        <w:rPr>
          <w:rFonts w:ascii="Arial Narrow" w:hAnsi="Arial Narrow"/>
          <w:lang w:val="es-ES"/>
        </w:rPr>
        <w:instrText xml:space="preserve"> SEQ CHAPTER \h \r 1</w:instrText>
      </w:r>
      <w:r w:rsidRPr="00EE648C">
        <w:rPr>
          <w:rFonts w:ascii="Arial Narrow" w:hAnsi="Arial Narrow"/>
          <w:lang w:val="en-CA"/>
        </w:rPr>
        <w:fldChar w:fldCharType="end"/>
      </w:r>
      <w:r w:rsidRPr="00EE648C">
        <w:rPr>
          <w:rFonts w:ascii="Arial Narrow" w:hAnsi="Arial Narrow"/>
          <w:lang w:val="es-MX"/>
        </w:rPr>
        <w:t>Construye un histograma para cada turno.</w:t>
      </w:r>
    </w:p>
    <w:p w:rsidR="00945FBB" w:rsidRDefault="00945FBB" w:rsidP="00945FBB">
      <w:pPr>
        <w:pStyle w:val="Sangradetextonormal"/>
        <w:numPr>
          <w:ilvl w:val="0"/>
          <w:numId w:val="2"/>
        </w:numPr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s-MX"/>
        </w:rPr>
        <w:t>¿Qué turno es más eficiente?</w:t>
      </w:r>
    </w:p>
    <w:p w:rsidR="00945FBB" w:rsidRDefault="00945FBB" w:rsidP="00945FBB">
      <w:pPr>
        <w:pStyle w:val="Sangradetextonormal"/>
        <w:ind w:left="786" w:firstLine="0"/>
        <w:rPr>
          <w:rFonts w:ascii="Arial Narrow" w:hAnsi="Arial Narrow"/>
          <w:sz w:val="24"/>
          <w:lang w:val="es-MX"/>
        </w:rPr>
      </w:pPr>
    </w:p>
    <w:p w:rsidR="00945FBB" w:rsidRDefault="00945FBB" w:rsidP="00945FBB">
      <w:pPr>
        <w:pStyle w:val="Sangradetextonormal"/>
        <w:ind w:left="786" w:firstLine="0"/>
        <w:rPr>
          <w:rFonts w:ascii="Arial Narrow" w:hAnsi="Arial Narrow"/>
          <w:sz w:val="24"/>
          <w:lang w:val="es-MX"/>
        </w:rPr>
      </w:pPr>
    </w:p>
    <w:p w:rsidR="00945FBB" w:rsidRDefault="00945FBB" w:rsidP="00945FBB">
      <w:pPr>
        <w:pStyle w:val="Sangradetextonormal"/>
        <w:ind w:left="786" w:firstLine="0"/>
        <w:rPr>
          <w:rFonts w:ascii="Arial Narrow" w:hAnsi="Arial Narrow"/>
          <w:sz w:val="24"/>
          <w:lang w:val="es-MX"/>
        </w:rPr>
      </w:pPr>
    </w:p>
    <w:p w:rsidR="00945FBB" w:rsidRPr="001E0C31" w:rsidRDefault="00945FBB" w:rsidP="00945FBB">
      <w:pPr>
        <w:pStyle w:val="Sangradetextonormal"/>
        <w:ind w:left="786" w:firstLine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br w:type="column"/>
      </w:r>
    </w:p>
    <w:p w:rsidR="00945FBB" w:rsidRPr="001E0C31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El siguiente gráfico muestra la asistencia al pub “Costa Azul”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>
        <w:t xml:space="preserve">                        </w:t>
      </w:r>
      <w:r>
        <w:rPr>
          <w:noProof/>
          <w:lang w:eastAsia="es-ES_tradnl"/>
        </w:rPr>
        <w:drawing>
          <wp:inline distT="0" distB="0" distL="0" distR="0">
            <wp:extent cx="2599055" cy="16605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El número de mujeres solas que asistieron el sábado entre el número de las que asistieron el viernes es igual:</w:t>
      </w:r>
    </w:p>
    <w:p w:rsidR="00945FBB" w:rsidRPr="001E0C31" w:rsidRDefault="00945FBB" w:rsidP="00945FBB">
      <w:pPr>
        <w:pStyle w:val="Sangradetextonormal"/>
        <w:rPr>
          <w:rFonts w:ascii="Arial Narrow" w:hAnsi="Arial Narrow"/>
          <w:sz w:val="24"/>
          <w:lang w:val="es-MX"/>
        </w:rPr>
      </w:pP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1E0C31">
        <w:rPr>
          <w:rFonts w:ascii="Arial Narrow" w:hAnsi="Arial Narrow"/>
          <w:sz w:val="24"/>
          <w:lang w:val="en-CA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>
        <w:rPr>
          <w:rFonts w:ascii="Arial Narrow" w:hAnsi="Arial Narrow"/>
          <w:sz w:val="24"/>
          <w:lang w:val="es-MX"/>
        </w:rPr>
        <w:t>a) 2.5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b) 2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c) 1,5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s-MX"/>
        </w:rPr>
        <w:t>d) 1</w:t>
      </w:r>
      <w:r w:rsidRPr="001E0C31">
        <w:rPr>
          <w:rFonts w:ascii="Arial Narrow" w:hAnsi="Arial Narrow"/>
          <w:sz w:val="24"/>
          <w:lang w:val="es-MX"/>
        </w:rPr>
        <w:tab/>
      </w:r>
      <w:r w:rsidRPr="001E0C31">
        <w:rPr>
          <w:rFonts w:ascii="Arial Narrow" w:hAnsi="Arial Narrow"/>
          <w:sz w:val="24"/>
          <w:lang w:val="es-MX"/>
        </w:rPr>
        <w:tab/>
        <w:t>e) 0,5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p w:rsidR="00945FBB" w:rsidRPr="00EE648C" w:rsidRDefault="00945FBB" w:rsidP="00945FBB">
      <w:pPr>
        <w:pStyle w:val="Sangradetextonormal"/>
        <w:numPr>
          <w:ilvl w:val="0"/>
          <w:numId w:val="1"/>
        </w:numPr>
        <w:ind w:left="426"/>
        <w:rPr>
          <w:rFonts w:ascii="Arial Narrow" w:hAnsi="Arial Narrow"/>
          <w:sz w:val="24"/>
          <w:lang w:val="es-ES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F038E4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 w:rsidRPr="001E0C31">
        <w:rPr>
          <w:rFonts w:ascii="Arial Narrow" w:hAnsi="Arial Narrow"/>
          <w:sz w:val="24"/>
          <w:lang w:val="es-MX"/>
        </w:rPr>
        <w:t>En el problema anterior el número de hombres que asistieron el sábado excede al número de hombres que asistieron el viernes en:</w:t>
      </w:r>
    </w:p>
    <w:p w:rsidR="00945FBB" w:rsidRPr="001E0C31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ES"/>
        </w:rPr>
      </w:pPr>
    </w:p>
    <w:p w:rsidR="00945FBB" w:rsidRDefault="00945FBB" w:rsidP="00945FBB">
      <w:pPr>
        <w:pStyle w:val="Sangradetextonormal"/>
        <w:ind w:left="426" w:firstLine="0"/>
        <w:rPr>
          <w:rFonts w:ascii="Arial Narrow" w:hAnsi="Arial Narrow"/>
          <w:sz w:val="24"/>
          <w:lang w:val="es-MX"/>
        </w:rPr>
      </w:pPr>
      <w:r w:rsidRPr="001E0C31">
        <w:rPr>
          <w:rFonts w:ascii="Arial Narrow" w:hAnsi="Arial Narrow"/>
          <w:sz w:val="24"/>
          <w:lang w:val="en-CA"/>
        </w:rPr>
        <w:fldChar w:fldCharType="begin"/>
      </w:r>
      <w:r w:rsidRPr="004B11B6">
        <w:rPr>
          <w:rFonts w:ascii="Arial Narrow" w:hAnsi="Arial Narrow"/>
          <w:sz w:val="24"/>
          <w:lang w:val="es-ES"/>
        </w:rPr>
        <w:instrText xml:space="preserve"> SEQ CHAPTER \h \r 1</w:instrText>
      </w:r>
      <w:r w:rsidRPr="001E0C31">
        <w:rPr>
          <w:rFonts w:ascii="Arial Narrow" w:hAnsi="Arial Narrow"/>
          <w:sz w:val="24"/>
          <w:lang w:val="en-CA"/>
        </w:rPr>
        <w:fldChar w:fldCharType="end"/>
      </w:r>
      <w:r>
        <w:rPr>
          <w:rFonts w:ascii="Arial Narrow" w:hAnsi="Arial Narrow"/>
          <w:sz w:val="24"/>
          <w:lang w:val="es-MX"/>
        </w:rPr>
        <w:t>a) 100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b) 150</w:t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>c) 200</w:t>
      </w:r>
    </w:p>
    <w:p w:rsidR="00922967" w:rsidRDefault="00945FBB" w:rsidP="00945FBB">
      <w:r w:rsidRPr="001E0C31">
        <w:rPr>
          <w:rFonts w:ascii="Arial Narrow" w:hAnsi="Arial Narrow"/>
          <w:lang w:val="es-MX"/>
        </w:rPr>
        <w:t>d) 250</w:t>
      </w:r>
      <w:r w:rsidRPr="001E0C31">
        <w:rPr>
          <w:rFonts w:ascii="Arial Narrow" w:hAnsi="Arial Narrow"/>
          <w:lang w:val="es-MX"/>
        </w:rPr>
        <w:tab/>
      </w:r>
    </w:p>
    <w:sectPr w:rsidR="00922967" w:rsidSect="00922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5066"/>
    <w:multiLevelType w:val="hybridMultilevel"/>
    <w:tmpl w:val="9C7A74D6"/>
    <w:lvl w:ilvl="0" w:tplc="A83A6416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84F4A"/>
    <w:multiLevelType w:val="hybridMultilevel"/>
    <w:tmpl w:val="2AA09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079D"/>
    <w:multiLevelType w:val="hybridMultilevel"/>
    <w:tmpl w:val="DA0CAAE2"/>
    <w:lvl w:ilvl="0" w:tplc="772A13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7C0855"/>
    <w:multiLevelType w:val="hybridMultilevel"/>
    <w:tmpl w:val="C5E0A8EA"/>
    <w:lvl w:ilvl="0" w:tplc="DE0AB51E">
      <w:start w:val="1"/>
      <w:numFmt w:val="bullet"/>
      <w:lvlText w:val="§"/>
      <w:lvlJc w:val="left"/>
      <w:pPr>
        <w:ind w:left="1146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945FBB"/>
    <w:rsid w:val="004E6EAD"/>
    <w:rsid w:val="006574EB"/>
    <w:rsid w:val="00711135"/>
    <w:rsid w:val="00922967"/>
    <w:rsid w:val="0094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45FBB"/>
    <w:pPr>
      <w:ind w:firstLine="709"/>
      <w:jc w:val="both"/>
    </w:pPr>
    <w:rPr>
      <w:rFonts w:ascii="Arial" w:eastAsia="PMingLiU" w:hAnsi="Arial" w:cs="Arial"/>
      <w:sz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5FBB"/>
    <w:rPr>
      <w:rFonts w:ascii="Arial" w:eastAsia="PMingLiU" w:hAnsi="Arial" w:cs="Arial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FBB"/>
    <w:rPr>
      <w:rFonts w:ascii="Tahoma" w:eastAsia="Times New Roman" w:hAnsi="Tahoma" w:cs="Tahoma"/>
      <w:sz w:val="16"/>
      <w:szCs w:val="16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3137</Characters>
  <Application>Microsoft Office Word</Application>
  <DocSecurity>0</DocSecurity>
  <Lines>26</Lines>
  <Paragraphs>7</Paragraphs>
  <ScaleCrop>false</ScaleCrop>
  <Company>Windows uE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2002-09-24T05:11:00Z</dcterms:created>
  <dcterms:modified xsi:type="dcterms:W3CDTF">2002-09-24T05:12:00Z</dcterms:modified>
</cp:coreProperties>
</file>